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2D" w:rsidRPr="00CB7946" w:rsidRDefault="00B01EF7" w:rsidP="00CB7946">
      <w:pPr>
        <w:rPr>
          <w:sz w:val="28"/>
          <w:szCs w:val="28"/>
        </w:rPr>
      </w:pPr>
      <w:r w:rsidRPr="00CB7946">
        <w:rPr>
          <w:sz w:val="28"/>
          <w:szCs w:val="28"/>
        </w:rPr>
        <w:t>Community Transport Hub – Privacy Notice</w:t>
      </w:r>
    </w:p>
    <w:p w:rsidR="00B01EF7" w:rsidRDefault="00B01EF7">
      <w:r>
        <w:t>We record information about calls to the Transport Hub. This is so that if a person calls again we can see what advice an</w:t>
      </w:r>
      <w:r w:rsidR="00501D2B">
        <w:t>d signposting we provided</w:t>
      </w:r>
      <w:r>
        <w:t xml:space="preserve">. We also need to know why callers need community transport, because some Community Transport Schemes only offer support with certain types of journeys. We data cleanse and anonymise this information quarterly. </w:t>
      </w:r>
    </w:p>
    <w:p w:rsidR="00B01EF7" w:rsidRDefault="00B01EF7">
      <w:r>
        <w:t>When processing personal information, we are acting as the “data controller” and hold information under legitimate interest. As the hub is funding we provide anonymised information for reporting and monitoring purposes to funders and commissioners.</w:t>
      </w:r>
    </w:p>
    <w:p w:rsidR="00B01EF7" w:rsidRDefault="00B01EF7">
      <w:r>
        <w:t xml:space="preserve">A link to our full privacy notice is </w:t>
      </w:r>
      <w:hyperlink r:id="rId4" w:history="1">
        <w:r w:rsidRPr="00FF0CA8">
          <w:rPr>
            <w:rStyle w:val="Hyperlink"/>
          </w:rPr>
          <w:t>here</w:t>
        </w:r>
      </w:hyperlink>
      <w:r w:rsidR="00FF0CA8">
        <w:t>.</w:t>
      </w:r>
      <w:bookmarkStart w:id="0" w:name="_GoBack"/>
      <w:bookmarkEnd w:id="0"/>
    </w:p>
    <w:sectPr w:rsidR="00B01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F7"/>
    <w:rsid w:val="004E4D23"/>
    <w:rsid w:val="00501D2B"/>
    <w:rsid w:val="00AD3247"/>
    <w:rsid w:val="00B01EF7"/>
    <w:rsid w:val="00CB7946"/>
    <w:rsid w:val="00D6572D"/>
    <w:rsid w:val="00FC1D75"/>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928E"/>
  <w15:chartTrackingRefBased/>
  <w15:docId w15:val="{34E5B66B-C38E-463E-AC9A-190AFFDA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A8"/>
    <w:rPr>
      <w:color w:val="0563C1" w:themeColor="hyperlink"/>
      <w:u w:val="single"/>
    </w:rPr>
  </w:style>
  <w:style w:type="character" w:styleId="UnresolvedMention">
    <w:name w:val="Unresolved Mention"/>
    <w:basedOn w:val="DefaultParagraphFont"/>
    <w:uiPriority w:val="99"/>
    <w:semiHidden/>
    <w:unhideWhenUsed/>
    <w:rsid w:val="00FF0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mpactbucks.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Game</dc:creator>
  <cp:keywords/>
  <dc:description/>
  <cp:lastModifiedBy>Rachel Fisher</cp:lastModifiedBy>
  <cp:revision>3</cp:revision>
  <dcterms:created xsi:type="dcterms:W3CDTF">2018-07-09T15:54:00Z</dcterms:created>
  <dcterms:modified xsi:type="dcterms:W3CDTF">2018-07-09T15:56:00Z</dcterms:modified>
</cp:coreProperties>
</file>