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E28" w:rsidRDefault="007848BD" w:rsidP="007848BD">
      <w:pPr>
        <w:jc w:val="center"/>
      </w:pPr>
      <w:r w:rsidRPr="007848BD">
        <w:rPr>
          <w:noProof/>
        </w:rPr>
        <w:drawing>
          <wp:inline distT="0" distB="0" distL="0" distR="0">
            <wp:extent cx="2913693" cy="962025"/>
            <wp:effectExtent l="0" t="0" r="1270" b="0"/>
            <wp:docPr id="1" name="Picture 1" descr="C:\Users\rachel.fisher\AppData\Local\Microsoft\Windows\Temporary Internet Files\Content.Outlook\BZLQVGOI\Logo no text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.fisher\AppData\Local\Microsoft\Windows\Temporary Internet Files\Content.Outlook\BZLQVGOI\Logo no text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617" cy="96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8BD" w:rsidRDefault="007848BD" w:rsidP="00B55E28"/>
    <w:p w:rsidR="00B55E28" w:rsidRDefault="00B55E28" w:rsidP="00B55E28">
      <w:r>
        <w:t xml:space="preserve">Street Associations bring together </w:t>
      </w:r>
      <w:proofErr w:type="gramStart"/>
      <w:r>
        <w:t>local residents</w:t>
      </w:r>
      <w:proofErr w:type="gramEnd"/>
      <w:r>
        <w:t xml:space="preserve"> who want to make their community stronger, friendlier and more supportive, where people belong and look out for one-another.</w:t>
      </w:r>
    </w:p>
    <w:p w:rsidR="00B55E28" w:rsidRDefault="00542C7A" w:rsidP="00B55E28">
      <w:r>
        <w:t xml:space="preserve">The community scheme provides all the resources you need to </w:t>
      </w:r>
      <w:r w:rsidR="00B55E28">
        <w:t xml:space="preserve">offer that little bit of advice to </w:t>
      </w:r>
      <w:r>
        <w:t xml:space="preserve">your </w:t>
      </w:r>
      <w:r w:rsidR="00B55E28">
        <w:t>neighbours and to point them in the direction of relevant services if needed.</w:t>
      </w:r>
    </w:p>
    <w:p w:rsidR="00B55E28" w:rsidRDefault="00B55E28" w:rsidP="00B55E28">
      <w:r>
        <w:t xml:space="preserve">Pilot schemes have been set up in Hughenden, Aylesbury’s </w:t>
      </w:r>
      <w:proofErr w:type="spellStart"/>
      <w:r>
        <w:t>Quarrendon</w:t>
      </w:r>
      <w:proofErr w:type="spellEnd"/>
      <w:r>
        <w:t xml:space="preserve">, Chesham and Burnham with a launch planned for Princes Risborough </w:t>
      </w:r>
      <w:r w:rsidR="007848BD">
        <w:t>in</w:t>
      </w:r>
      <w:bookmarkStart w:id="0" w:name="_GoBack"/>
      <w:bookmarkEnd w:id="0"/>
      <w:r w:rsidR="00542C7A">
        <w:t xml:space="preserve"> 2018</w:t>
      </w:r>
      <w:r>
        <w:t>. Feedback from residents show they feel safer</w:t>
      </w:r>
      <w:r w:rsidR="00AA6230">
        <w:t xml:space="preserve"> and</w:t>
      </w:r>
      <w:r>
        <w:t xml:space="preserve"> better connected in their streets with some organising litter picks, checking on neighbours in bad weather</w:t>
      </w:r>
      <w:r w:rsidR="00AE217F">
        <w:t>, sharing information to protect from scams</w:t>
      </w:r>
      <w:r>
        <w:t xml:space="preserve"> or meeting socially.</w:t>
      </w:r>
    </w:p>
    <w:p w:rsidR="00B55E28" w:rsidRDefault="00AE217F" w:rsidP="00B55E28">
      <w:r>
        <w:t xml:space="preserve">To </w:t>
      </w:r>
      <w:r w:rsidR="00542C7A">
        <w:t>find out more, please contact:</w:t>
      </w:r>
    </w:p>
    <w:p w:rsidR="00542C7A" w:rsidRDefault="00B55E28" w:rsidP="00B55E28">
      <w:r>
        <w:t>Helen Cavill - Project Lead</w:t>
      </w:r>
      <w:r>
        <w:br/>
        <w:t>Street Associations</w:t>
      </w:r>
      <w:r>
        <w:br/>
        <w:t>Buckinghamshire County Council</w:t>
      </w:r>
      <w:r>
        <w:br/>
        <w:t>07712 439146</w:t>
      </w:r>
      <w:r>
        <w:br/>
      </w:r>
      <w:hyperlink r:id="rId5" w:history="1">
        <w:r w:rsidRPr="00542C7A">
          <w:rPr>
            <w:rStyle w:val="Hyperlink"/>
            <w:color w:val="auto"/>
            <w:u w:val="none"/>
          </w:rPr>
          <w:t>helencavillsa@hotmail.com</w:t>
        </w:r>
      </w:hyperlink>
      <w:r w:rsidRPr="00542C7A">
        <w:t xml:space="preserve"> </w:t>
      </w:r>
      <w:r w:rsidR="00542C7A">
        <w:br/>
      </w:r>
      <w:hyperlink r:id="rId6" w:history="1">
        <w:r w:rsidR="00542C7A">
          <w:rPr>
            <w:rStyle w:val="Hyperlink"/>
          </w:rPr>
          <w:t>Street Association Bucks Webpage</w:t>
        </w:r>
      </w:hyperlink>
    </w:p>
    <w:p w:rsidR="00B55E28" w:rsidRDefault="00B55E28"/>
    <w:sectPr w:rsidR="00B55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28"/>
    <w:rsid w:val="001A42BA"/>
    <w:rsid w:val="0025415E"/>
    <w:rsid w:val="00542C7A"/>
    <w:rsid w:val="007848BD"/>
    <w:rsid w:val="008C7792"/>
    <w:rsid w:val="00AA6230"/>
    <w:rsid w:val="00AE217F"/>
    <w:rsid w:val="00B5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26AA"/>
  <w15:chartTrackingRefBased/>
  <w15:docId w15:val="{E336A360-EAD6-4C8C-A436-F254C70C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E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ckscc.gov.uk/services/community/helping-your-community/street-associations/" TargetMode="External"/><Relationship Id="rId5" Type="http://schemas.openxmlformats.org/officeDocument/2006/relationships/hyperlink" Target="mailto:helencavillsa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Cavill</dc:creator>
  <cp:keywords/>
  <dc:description/>
  <cp:lastModifiedBy>Rachel Fisher</cp:lastModifiedBy>
  <cp:revision>3</cp:revision>
  <dcterms:created xsi:type="dcterms:W3CDTF">2018-07-09T13:47:00Z</dcterms:created>
  <dcterms:modified xsi:type="dcterms:W3CDTF">2018-07-09T13:48:00Z</dcterms:modified>
</cp:coreProperties>
</file>